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党群机关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面向社会公开考试录用公务员现场报名须知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1、现场报名时间：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2、现场报名地点：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乌鲁木齐市幸福路952号幸福苑小区8号楼联合办公区1楼101室。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3、现场报名有关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0991－239327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（仅限党委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职位现场报名期间咨询，报名结束即废止）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行政机关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面向社会公开考试录用公务员现场报名须知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一、现场报名时间：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－18：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二、现场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1.乌鲁木齐市：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新疆大学校本部众创空间（天山区延安路红湖北侧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考生务必从新疆大学东门进入（瑞达世贸大厦旁）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电话：13669997969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喀什市克玫都维路新德大酒店(电视台对面)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15309980139。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库尔勒市新城街道智慧佳苑一楼接待处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15001582965。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伊宁市斯大林街六巷24号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18509998385。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塔城地区人社局,联系电话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13779226522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阿勒泰市红墩路12号(制毡厂)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13899424458。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克拉玛依市纬五路5号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18799228525。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和田市现场报名联系电话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18999052072。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阿克苏市现场报名联系电话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19999779722。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博乐市现场报名联系电话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13565508938。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吐鲁番市现场报名联系电话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13899320332。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哈密市现场报名联系电话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18299321829。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报考者需携带以下材料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3.在校期间学生成绩单；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及同底版电子照片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（JPG格式，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分辨率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360×480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大小为20K－50K）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5.语言类专业的考生需携带语言等级证书及复印件；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6.少数民族考生需携带HSK或MHK证书及复印件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电话：13669997969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C11C"/>
    <w:multiLevelType w:val="singleLevel"/>
    <w:tmpl w:val="5C95C11C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4B11"/>
    <w:rsid w:val="0C562BF9"/>
    <w:rsid w:val="18934012"/>
    <w:rsid w:val="2CED676E"/>
    <w:rsid w:val="2EFE2B28"/>
    <w:rsid w:val="3501581E"/>
    <w:rsid w:val="35623359"/>
    <w:rsid w:val="35C2772E"/>
    <w:rsid w:val="38213B8C"/>
    <w:rsid w:val="44375C6D"/>
    <w:rsid w:val="49A9388D"/>
    <w:rsid w:val="588050CF"/>
    <w:rsid w:val="5E6C4317"/>
    <w:rsid w:val="67514DD5"/>
    <w:rsid w:val="6D3E4B11"/>
    <w:rsid w:val="6F402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2019-03-22T09:15:00Z</dcterms:created>
  <dc:creator>xrp</dc:creator>
  <cp:lastModifiedBy>自由1392627874</cp:lastModifiedBy>
  <dcterms:modified xsi:type="dcterms:W3CDTF">2019-03-25T07:20:33Z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